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C5" w:rsidRDefault="00780586">
      <w:pPr>
        <w:ind w:left="0" w:hanging="2"/>
      </w:pPr>
      <w:r>
        <w:rPr>
          <w:noProof/>
        </w:rPr>
        <w:drawing>
          <wp:inline distT="0" distB="0" distL="114300" distR="114300">
            <wp:extent cx="1869440" cy="55054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3925570</wp:posOffset>
            </wp:positionH>
            <wp:positionV relativeFrom="paragraph">
              <wp:posOffset>0</wp:posOffset>
            </wp:positionV>
            <wp:extent cx="2194560" cy="556260"/>
            <wp:effectExtent l="0" t="0" r="0" b="0"/>
            <wp:wrapSquare wrapText="bothSides" distT="0" distB="0" distL="114300" distR="114300"/>
            <wp:docPr id="10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1AC5" w:rsidRDefault="00780586">
      <w:pPr>
        <w:pStyle w:val="Heading1"/>
        <w:ind w:left="1" w:hanging="3"/>
      </w:pPr>
      <w:r>
        <w:t>John Grace QC PhD Scholarship 202</w:t>
      </w:r>
      <w:r w:rsidR="00F53B7B">
        <w:t>3</w:t>
      </w:r>
    </w:p>
    <w:p w:rsidR="00691AC5" w:rsidRDefault="00691AC5">
      <w:pPr>
        <w:ind w:left="1" w:hanging="3"/>
        <w:rPr>
          <w:sz w:val="28"/>
          <w:szCs w:val="28"/>
        </w:rPr>
      </w:pPr>
    </w:p>
    <w:p w:rsidR="00691AC5" w:rsidRDefault="0078058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Appl</w:t>
      </w:r>
      <w:r w:rsidR="00374232">
        <w:rPr>
          <w:b/>
          <w:sz w:val="28"/>
          <w:szCs w:val="28"/>
        </w:rPr>
        <w:t xml:space="preserve">ication Form (max 4 pages plus 1 </w:t>
      </w:r>
      <w:r>
        <w:rPr>
          <w:b/>
          <w:sz w:val="28"/>
          <w:szCs w:val="28"/>
        </w:rPr>
        <w:t xml:space="preserve">page </w:t>
      </w:r>
      <w:r w:rsidR="00374232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or </w:t>
      </w:r>
      <w:r w:rsidR="00374232">
        <w:rPr>
          <w:b/>
          <w:sz w:val="28"/>
          <w:szCs w:val="28"/>
        </w:rPr>
        <w:t xml:space="preserve">each </w:t>
      </w:r>
      <w:r>
        <w:rPr>
          <w:b/>
          <w:sz w:val="28"/>
          <w:szCs w:val="28"/>
        </w:rPr>
        <w:t>supervisor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>Name of applicant:</w:t>
      </w:r>
    </w:p>
    <w:p w:rsidR="00691AC5" w:rsidRDefault="00780586">
      <w:pPr>
        <w:ind w:left="0" w:hanging="2"/>
      </w:pPr>
      <w:r>
        <w:t>Name of Head of Department:</w:t>
      </w:r>
    </w:p>
    <w:p w:rsidR="00691AC5" w:rsidRDefault="00780586">
      <w:pPr>
        <w:ind w:left="0" w:hanging="2"/>
      </w:pPr>
      <w:r>
        <w:t>Department, address, email:</w:t>
      </w: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>Title of the research project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>Description of the project and methods to be employed. (</w:t>
      </w:r>
      <w:r>
        <w:t>Please use the following sub-headings: background, aims, method, and indicate how the project fits with other departmental research.)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br w:type="page"/>
      </w: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 xml:space="preserve">What is this projects potential impact in terms of benefit to those who suffer from schizophrenia? 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 xml:space="preserve">How will this project/your department involve potential beneficiaries of the research? (For more details on public and patient involvement in research please see </w:t>
      </w:r>
      <w:hyperlink r:id="rId9">
        <w:r>
          <w:rPr>
            <w:b/>
            <w:color w:val="0563C1"/>
            <w:u w:val="single"/>
          </w:rPr>
          <w:t>www.invo.org.uk</w:t>
        </w:r>
      </w:hyperlink>
      <w:r>
        <w:rPr>
          <w:b/>
        </w:rPr>
        <w:t xml:space="preserve"> 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 xml:space="preserve">Lay Summary, max 250 words. </w:t>
      </w:r>
      <w:r>
        <w:t>(The summary of the successful application will be put on the funder’s website.)</w:t>
      </w:r>
    </w:p>
    <w:p w:rsidR="00691AC5" w:rsidRDefault="00780586">
      <w:pPr>
        <w:ind w:left="0" w:hanging="2"/>
      </w:pPr>
      <w:r>
        <w:br w:type="page"/>
      </w:r>
      <w:r>
        <w:rPr>
          <w:b/>
        </w:rPr>
        <w:lastRenderedPageBreak/>
        <w:t xml:space="preserve">Research Training </w:t>
      </w:r>
    </w:p>
    <w:p w:rsidR="00691AC5" w:rsidRDefault="00780586">
      <w:pPr>
        <w:ind w:left="0" w:hanging="2"/>
      </w:pPr>
      <w:r>
        <w:t>Please describe how the student’s research training programme will be decided on and monitored.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>Research Environment</w:t>
      </w:r>
    </w:p>
    <w:p w:rsidR="00691AC5" w:rsidRDefault="00780586">
      <w:pPr>
        <w:ind w:left="0" w:hanging="2"/>
      </w:pPr>
      <w:r>
        <w:t>(Please include: relevant facilities, annual intake of PhD and Masters students, completion rates for PhDs, REF rating of department, interaction with other departments)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br w:type="page"/>
      </w:r>
      <w:r>
        <w:rPr>
          <w:b/>
        </w:rPr>
        <w:lastRenderedPageBreak/>
        <w:t>Supervisor 1</w:t>
      </w:r>
    </w:p>
    <w:p w:rsidR="00691AC5" w:rsidRDefault="00780586">
      <w:pPr>
        <w:ind w:left="0" w:hanging="2"/>
      </w:pPr>
      <w:r>
        <w:t>(Please include: name and position in Department, number of successful and unsuccessful PhDs supervised, and experience in the proposed field of study. There should be a minimum of two supervisors and we are keen to give the opportunity for a young academic to be second supervisor. Please say how their experience complements each other and complete a page for each supervisor - details exceeding one page will be disregarded.)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>Supervisor’s peer reviewed research grants (max 5): title, funding amount and source, duration.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 xml:space="preserve">Supervisor’s peer reviewed publications (max 10) relevant to proposed project 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rPr>
          <w:b/>
        </w:rPr>
        <w:t>Supervisor 2</w:t>
      </w:r>
    </w:p>
    <w:p w:rsidR="00691AC5" w:rsidRDefault="00780586">
      <w:pPr>
        <w:ind w:left="0" w:hanging="2"/>
      </w:pPr>
      <w:r>
        <w:t>(Please include: name and position in Department, number of successful and unsuccessful PhDs supervised, and experience in the proposed field of study. There should be a minimum of two supervisors and we are keen to give the opportunity for a young academic to be second supervisor. Please say how their experience complements each other and complete a page for each supervisor - details exceeding one page will be disregarded.)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>Supervisor’s peer reviewed research grants (max 5): title, funding amount and source, duration.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780586">
      <w:pPr>
        <w:ind w:left="0" w:hanging="2"/>
      </w:pPr>
      <w:r>
        <w:t xml:space="preserve">Supervisor’s peer reviewed publications (max 10) relevant to proposed project </w:t>
      </w: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p w:rsidR="00691AC5" w:rsidRDefault="00691AC5">
      <w:pPr>
        <w:ind w:left="0" w:hanging="2"/>
      </w:pPr>
    </w:p>
    <w:sectPr w:rsidR="00691A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D6" w:rsidRDefault="005D23D6">
      <w:pPr>
        <w:spacing w:line="240" w:lineRule="auto"/>
        <w:ind w:left="0" w:hanging="2"/>
      </w:pPr>
      <w:r>
        <w:separator/>
      </w:r>
    </w:p>
  </w:endnote>
  <w:endnote w:type="continuationSeparator" w:id="0">
    <w:p w:rsidR="005D23D6" w:rsidRDefault="005D23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C5" w:rsidRDefault="007805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91AC5" w:rsidRDefault="00691A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C5" w:rsidRDefault="007805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66B57">
      <w:rPr>
        <w:noProof/>
        <w:color w:val="000000"/>
      </w:rPr>
      <w:t>6</w:t>
    </w:r>
    <w:r>
      <w:rPr>
        <w:color w:val="000000"/>
      </w:rPr>
      <w:fldChar w:fldCharType="end"/>
    </w:r>
  </w:p>
  <w:p w:rsidR="00691AC5" w:rsidRDefault="00691A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7B" w:rsidRDefault="00F53B7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D6" w:rsidRDefault="005D23D6">
      <w:pPr>
        <w:spacing w:line="240" w:lineRule="auto"/>
        <w:ind w:left="0" w:hanging="2"/>
      </w:pPr>
      <w:r>
        <w:separator/>
      </w:r>
    </w:p>
  </w:footnote>
  <w:footnote w:type="continuationSeparator" w:id="0">
    <w:p w:rsidR="005D23D6" w:rsidRDefault="005D23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7B" w:rsidRDefault="00F53B7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C5" w:rsidRDefault="007805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  <w:r>
      <w:rPr>
        <w:color w:val="000000"/>
      </w:rPr>
      <w:t>John Grace QC PhD Scholarship 202</w:t>
    </w:r>
    <w:r w:rsidR="00F53B7B">
      <w:t>3</w:t>
    </w:r>
  </w:p>
  <w:p w:rsidR="00F53B7B" w:rsidRDefault="00F53B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7B" w:rsidRDefault="00F53B7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C5"/>
    <w:rsid w:val="00353D62"/>
    <w:rsid w:val="00374232"/>
    <w:rsid w:val="004E0B0E"/>
    <w:rsid w:val="005D23D6"/>
    <w:rsid w:val="00636D70"/>
    <w:rsid w:val="00691AC5"/>
    <w:rsid w:val="00780586"/>
    <w:rsid w:val="00BD37D2"/>
    <w:rsid w:val="00E536FE"/>
    <w:rsid w:val="00E66B57"/>
    <w:rsid w:val="00F5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9D9D"/>
  <w15:docId w15:val="{C3FDFA80-830D-4359-9F95-8D6E5862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GB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vo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nAVkRiQ4s7UNqN9wlHQ5TKmvg==">AMUW2mW4fqD1KdZJSFeLhu+Okr6EDcOPO0VwiCp6RAz0Q62XdMbckdhBuTT0sBM0XpxEoXSroVW+nAPAPvVR/RZUiNyMsC37+JsBUGLAkfbzz4+9SsYbkug=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driggs@blueyonder.co.uk</cp:lastModifiedBy>
  <cp:revision>5</cp:revision>
  <dcterms:created xsi:type="dcterms:W3CDTF">2022-02-04T11:48:00Z</dcterms:created>
  <dcterms:modified xsi:type="dcterms:W3CDTF">2022-05-13T07:58:00Z</dcterms:modified>
</cp:coreProperties>
</file>